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ogromnie się cieszymy, że razem z nami ruszyliście z programem psychoedukacji #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ZobaczEmocje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Nasze działania to nie tylko materiały, scenariusze i e-learningi. Chcielibyśmy sprawić, aby #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ZobaczEmocje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stanowiło realne wsparcie dla Waszej społeczności szkolnej i prowadziło do zmian, które wspierają dobrostan dzieci i młodzieży. 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powyższym zapraszamy do skorzystania ze specjalnego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wsparcia dla rodziców i nauczycieli w Programie. 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Zachęcamy, aby poniższe informacje przekazać wszystkim rodzicom i nauczycielom w placówce (np. poprzez dziennik elektroniczny).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97225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 wp14:anchorId="4F6A5177" wp14:editId="70B5F7F9">
            <wp:extent cx="304800" cy="304800"/>
            <wp:effectExtent l="0" t="0" r="0" b="0"/>
            <wp:docPr id="1" name="Obraz 1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1. Konsultacje dla rodziców i opiekunów</w:t>
      </w:r>
    </w:p>
    <w:p w:rsidR="0097225A" w:rsidRPr="0097225A" w:rsidRDefault="0097225A" w:rsidP="0097225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formie grupowej zapraszamy na specjalny 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webinar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konsultacyjny: 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„Pielęgnowanie poczucia autonomii i sprawczości u dzieci i młodzieży”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termin: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30.05.2025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(piątek)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godzina: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18:00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link do zapisów: </w:t>
      </w:r>
      <w:hyperlink r:id="rId6" w:tgtFrame="_blank" w:history="1">
        <w:r w:rsidRPr="0097225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https://app.evenea.pl/event/zobacz-emocje-rodzice/</w:t>
        </w:r>
      </w:hyperlink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spotkania zaplanowaliśmy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45 minut wykładu 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45 minut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na dyskusję i odpowiadanie na pytania uczestników.</w:t>
      </w:r>
    </w:p>
    <w:p w:rsidR="0097225A" w:rsidRPr="0097225A" w:rsidRDefault="0097225A" w:rsidP="0097225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formie indywidualnej w ramach programu #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ZobaczEmocje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rodzice mogą korzystać również z bezpłatnych konsultacji online z jednym z naszych ekspertów zdrowia psychicznego.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konsultacje dostępne w każdy wtorek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dostępne godziny: 16:00-19:00</w:t>
      </w:r>
    </w:p>
    <w:p w:rsidR="0097225A" w:rsidRPr="0097225A" w:rsidRDefault="0097225A" w:rsidP="0097225A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link do platformy z zapisami: </w:t>
      </w:r>
      <w:hyperlink r:id="rId7" w:tgtFrame="_blank" w:history="1">
        <w:r w:rsidRPr="0097225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https://poradniaonline.org/zobaczemocje/</w:t>
        </w:r>
      </w:hyperlink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(należy wybrać usługę konsultacje dla rodziców i nauczycieli)</w:t>
      </w:r>
    </w:p>
    <w:p w:rsidR="0097225A" w:rsidRPr="0097225A" w:rsidRDefault="0097225A" w:rsidP="0097225A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jest całkowicie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bezpłatne.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97225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 wp14:anchorId="3CC432EC" wp14:editId="1BAF59AC">
            <wp:extent cx="304800" cy="304800"/>
            <wp:effectExtent l="0" t="0" r="0" b="0"/>
            <wp:docPr id="2" name="Obraz 2" descr="🧑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🧑‍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 2. </w:t>
      </w:r>
      <w:proofErr w:type="spellStart"/>
      <w:r w:rsidRPr="0097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Superwizja</w:t>
      </w:r>
      <w:proofErr w:type="spellEnd"/>
      <w:r w:rsidRPr="009722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koordynatorów i nauczycieli</w:t>
      </w:r>
    </w:p>
    <w:p w:rsidR="0097225A" w:rsidRPr="0097225A" w:rsidRDefault="0097225A" w:rsidP="00972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formie grupowej zapraszamy na specjalną 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superwizję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grupową</w:t>
      </w:r>
    </w:p>
    <w:p w:rsidR="0097225A" w:rsidRPr="0097225A" w:rsidRDefault="0097225A" w:rsidP="009722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termin: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30.05.2025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(piątek)</w:t>
      </w:r>
    </w:p>
    <w:p w:rsidR="0097225A" w:rsidRPr="0097225A" w:rsidRDefault="0097225A" w:rsidP="009722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godzina: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10:30</w:t>
      </w:r>
    </w:p>
    <w:p w:rsidR="0097225A" w:rsidRPr="0097225A" w:rsidRDefault="0097225A" w:rsidP="009722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link do pokoju 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superwizyjnego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</w:t>
      </w:r>
      <w:hyperlink r:id="rId9" w:tgtFrame="_blank" w:history="1">
        <w:r w:rsidRPr="0097225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https://livewebinar.com/998-663-919</w:t>
        </w:r>
      </w:hyperlink>
    </w:p>
    <w:p w:rsidR="0097225A" w:rsidRPr="0097225A" w:rsidRDefault="0097225A" w:rsidP="00972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formie indywidualnej w ramach programu #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ZobaczEmocje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nauczyciele w Państwa szkole (nie tylko koordynatorzy!) mogą korzystać również z bezpłatnych 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superwizji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online z jednym z naszych superwizorów.</w:t>
      </w:r>
    </w:p>
    <w:p w:rsidR="0097225A" w:rsidRPr="0097225A" w:rsidRDefault="0097225A" w:rsidP="0097225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link do platformy z zapisami: </w:t>
      </w:r>
      <w:hyperlink r:id="rId10" w:tgtFrame="_blank" w:history="1">
        <w:r w:rsidRPr="0097225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https://poradniaonline.org/zobaczemocje/</w:t>
        </w:r>
      </w:hyperlink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należyw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wybrać usługę </w:t>
      </w:r>
      <w:proofErr w:type="spellStart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superwizja</w:t>
      </w:r>
      <w:proofErr w:type="spellEnd"/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nauczycieli)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jest całkowicie </w:t>
      </w:r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bezpłatne.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proofErr w:type="spellStart"/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Superwizja</w:t>
      </w:r>
      <w:proofErr w:type="spellEnd"/>
      <w:r w:rsidRPr="00972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to przestrzeń do</w:t>
      </w: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podzielenia się doświadczeniami z pracy z dziećmi i młodzieżą,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poszukiwania rozwiązań do palących wyzwań wychowawczo-profilaktycznych;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omówienia wyzwań i dobrych praktyk;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obniżenia obciążenia związanego z pracą.</w:t>
      </w:r>
    </w:p>
    <w:p w:rsidR="0097225A" w:rsidRPr="0097225A" w:rsidRDefault="0097225A" w:rsidP="00972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Serdecznie zapraszam – to świetna okazja do złapania oddechu, refleksji i inspiracji na dalsze działania.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załączeniu przesyłam plakat informacyjny, który można wydrukować i wywiesić na szkolnej tablicy informacyjnej.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razie jakichkolwiek pytań lub wątpliwości, proszę o kontakt.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Przesyłam serdeczności,</w:t>
      </w:r>
    </w:p>
    <w:p w:rsidR="0097225A" w:rsidRPr="0097225A" w:rsidRDefault="0097225A" w:rsidP="00972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225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Magda Nowacka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3964"/>
      </w:tblGrid>
      <w:tr w:rsidR="0097225A" w:rsidRPr="0097225A" w:rsidTr="0097225A">
        <w:trPr>
          <w:trHeight w:val="1125"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="0097225A" w:rsidRPr="0097225A">
              <w:trPr>
                <w:trHeight w:val="1125"/>
              </w:trPr>
              <w:tc>
                <w:tcPr>
                  <w:tcW w:w="12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"/>
                  </w:tblGrid>
                  <w:tr w:rsidR="0097225A" w:rsidRPr="0097225A">
                    <w:trPr>
                      <w:trHeight w:val="1125"/>
                    </w:trPr>
                    <w:tc>
                      <w:tcPr>
                        <w:tcW w:w="127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7225A" w:rsidRPr="0097225A" w:rsidRDefault="0097225A" w:rsidP="0097225A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97225A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6744CF7D" wp14:editId="15322356">
                              <wp:extent cx="914400" cy="352425"/>
                              <wp:effectExtent l="0" t="0" r="0" b="9525"/>
                              <wp:docPr id="3" name="Obraz 3" descr="https://ci3.googleusercontent.com/mail-sig/AIorK4yNkA_dRvnxGTNsQTzq59VrGwBPgj1bsTQ2g_MWiTemFsBWp8UMwupim9I4xKukWr3fqrPNGx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ci3.googleusercontent.com/mail-sig/AIorK4yNkA_dRvnxGTNsQTzq59VrGwBPgj1bsTQ2g_MWiTemFsBWp8UMwupim9I4xKukWr3fqrPNGx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25A" w:rsidRPr="0097225A" w:rsidRDefault="0097225A" w:rsidP="0097225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7225A" w:rsidRPr="0097225A" w:rsidRDefault="0097225A" w:rsidP="0097225A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25A" w:rsidRPr="0097225A" w:rsidRDefault="0097225A" w:rsidP="0097225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pl-PL"/>
              </w:rPr>
            </w:pPr>
            <w:r w:rsidRPr="0097225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 w:eastAsia="pl-PL"/>
              </w:rPr>
              <w:t>MAGDA URSZULA NOWACKA</w:t>
            </w:r>
            <w:r w:rsidRPr="0097225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 w:eastAsia="pl-PL"/>
              </w:rPr>
              <w:br/>
              <w:t>KOORDYNATOR PROJEKTU</w:t>
            </w:r>
            <w:r w:rsidRPr="0097225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 w:eastAsia="pl-PL"/>
              </w:rPr>
              <w:br/>
              <w:t>TEL: 661 497 179</w:t>
            </w:r>
            <w:r w:rsidRPr="0097225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 w:eastAsia="pl-PL"/>
              </w:rPr>
              <w:br/>
            </w:r>
            <w:hyperlink r:id="rId12" w:tgtFrame="_blank" w:history="1">
              <w:r w:rsidRPr="0097225A">
                <w:rPr>
                  <w:rFonts w:ascii="Times New Roman" w:eastAsia="Times New Roman" w:hAnsi="Times New Roman" w:cs="Times New Roman"/>
                  <w:color w:val="999999"/>
                  <w:sz w:val="24"/>
                  <w:szCs w:val="24"/>
                  <w:u w:val="single"/>
                  <w:lang w:val="en-US" w:eastAsia="pl-PL"/>
                </w:rPr>
                <w:t>www.instytutep.pl</w:t>
              </w:r>
            </w:hyperlink>
          </w:p>
        </w:tc>
      </w:tr>
    </w:tbl>
    <w:p w:rsidR="00DF7F05" w:rsidRDefault="0097225A" w:rsidP="0097225A">
      <w:pPr>
        <w:jc w:val="both"/>
      </w:pPr>
      <w:r w:rsidRPr="0097225A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pl-PL"/>
        </w:rPr>
        <w:t>   </w:t>
      </w:r>
      <w:bookmarkStart w:id="0" w:name="_GoBack"/>
      <w:bookmarkEnd w:id="0"/>
    </w:p>
    <w:sectPr w:rsidR="00DF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12B1"/>
    <w:multiLevelType w:val="multilevel"/>
    <w:tmpl w:val="876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3D57"/>
    <w:multiLevelType w:val="multilevel"/>
    <w:tmpl w:val="CD1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5A"/>
    <w:rsid w:val="0097225A"/>
    <w:rsid w:val="00D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63BC-553E-4C6D-A091-61C356C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adniaonline.org/zobaczemocje/" TargetMode="External"/><Relationship Id="rId12" Type="http://schemas.openxmlformats.org/officeDocument/2006/relationships/hyperlink" Target="http://www.instytute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evenea.pl/event/zobacz-emocje-rodzice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poradniaonline.org/zobaczemoc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webinar.com/998-663-9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ZSCKR-10</dc:creator>
  <cp:keywords/>
  <dc:description/>
  <cp:lastModifiedBy>ZSCKR-10</cp:lastModifiedBy>
  <cp:revision>1</cp:revision>
  <dcterms:created xsi:type="dcterms:W3CDTF">2025-05-27T07:58:00Z</dcterms:created>
  <dcterms:modified xsi:type="dcterms:W3CDTF">2025-05-27T08:01:00Z</dcterms:modified>
</cp:coreProperties>
</file>